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39F58A7D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C54C2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55D7C9E5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A96BB6">
        <w:rPr>
          <w:rFonts w:cs="Times New Roman"/>
          <w:i/>
          <w:iCs/>
        </w:rPr>
        <w:t>4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C54C2B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1449AA59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473B90" w:rsidRPr="00CF63E4">
        <w:rPr>
          <w:rFonts w:cs="Times New Roman"/>
        </w:rPr>
        <w:t>Dz.U. z 20</w:t>
      </w:r>
      <w:r w:rsidR="00473B90">
        <w:rPr>
          <w:rFonts w:cs="Times New Roman"/>
        </w:rPr>
        <w:t>2</w:t>
      </w:r>
      <w:r w:rsidR="00C54C2B">
        <w:rPr>
          <w:rFonts w:cs="Times New Roman"/>
        </w:rPr>
        <w:t>4</w:t>
      </w:r>
      <w:r w:rsidR="00473B90" w:rsidRPr="00CF63E4">
        <w:rPr>
          <w:rFonts w:cs="Times New Roman"/>
        </w:rPr>
        <w:t xml:space="preserve">r. poz. </w:t>
      </w:r>
      <w:r w:rsidR="00473B90">
        <w:rPr>
          <w:rFonts w:cs="Times New Roman"/>
        </w:rPr>
        <w:t>1</w:t>
      </w:r>
      <w:r w:rsidR="00C54C2B">
        <w:rPr>
          <w:rFonts w:cs="Times New Roman"/>
        </w:rPr>
        <w:t>320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52693BA5" w14:textId="77777777" w:rsidR="00A96BB6" w:rsidRDefault="00A96BB6" w:rsidP="00A96BB6">
      <w:pPr>
        <w:pStyle w:val="Standard"/>
        <w:jc w:val="center"/>
        <w:rPr>
          <w:b/>
          <w:bCs/>
          <w:sz w:val="26"/>
          <w:szCs w:val="26"/>
        </w:rPr>
      </w:pPr>
      <w:bookmarkStart w:id="0" w:name="_Hlk190249470"/>
      <w:r w:rsidRPr="00165F58">
        <w:rPr>
          <w:b/>
          <w:bCs/>
          <w:sz w:val="26"/>
          <w:szCs w:val="26"/>
        </w:rPr>
        <w:t>Serwis systemów AMMS i INFOMEDICA użytkowanych przez Wojewódzki Szpital Psychiatryczny w Złotoryi</w:t>
      </w:r>
    </w:p>
    <w:bookmarkEnd w:id="0"/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FCF0D" w14:textId="77777777" w:rsidR="00604FBF" w:rsidRDefault="00604FBF">
      <w:r>
        <w:separator/>
      </w:r>
    </w:p>
  </w:endnote>
  <w:endnote w:type="continuationSeparator" w:id="0">
    <w:p w14:paraId="4E093CB7" w14:textId="77777777" w:rsidR="00604FBF" w:rsidRDefault="0060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126A2" w14:textId="77777777" w:rsidR="00604FBF" w:rsidRDefault="00604FBF">
      <w:r>
        <w:rPr>
          <w:color w:val="000000"/>
        </w:rPr>
        <w:separator/>
      </w:r>
    </w:p>
  </w:footnote>
  <w:footnote w:type="continuationSeparator" w:id="0">
    <w:p w14:paraId="62CF611C" w14:textId="77777777" w:rsidR="00604FBF" w:rsidRDefault="0060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060F3"/>
    <w:rsid w:val="00117638"/>
    <w:rsid w:val="00160C06"/>
    <w:rsid w:val="00176B83"/>
    <w:rsid w:val="001E40EB"/>
    <w:rsid w:val="00274F9B"/>
    <w:rsid w:val="00307935"/>
    <w:rsid w:val="00352B4D"/>
    <w:rsid w:val="00473B90"/>
    <w:rsid w:val="004B3658"/>
    <w:rsid w:val="005126C0"/>
    <w:rsid w:val="00604FBF"/>
    <w:rsid w:val="006379BD"/>
    <w:rsid w:val="00701102"/>
    <w:rsid w:val="00760D7C"/>
    <w:rsid w:val="00794AB3"/>
    <w:rsid w:val="007F05F0"/>
    <w:rsid w:val="00807F60"/>
    <w:rsid w:val="00850E64"/>
    <w:rsid w:val="00876A11"/>
    <w:rsid w:val="009266A4"/>
    <w:rsid w:val="009E733D"/>
    <w:rsid w:val="00A03FE3"/>
    <w:rsid w:val="00A86B66"/>
    <w:rsid w:val="00A96BB6"/>
    <w:rsid w:val="00AE5265"/>
    <w:rsid w:val="00B8660B"/>
    <w:rsid w:val="00BB1676"/>
    <w:rsid w:val="00C54C2B"/>
    <w:rsid w:val="00C84EBC"/>
    <w:rsid w:val="00CE2D42"/>
    <w:rsid w:val="00D4448D"/>
    <w:rsid w:val="00F160EF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2025-02-20T12:54:00Z</cp:lastPrinted>
  <dcterms:created xsi:type="dcterms:W3CDTF">2025-02-20T12:55:00Z</dcterms:created>
  <dcterms:modified xsi:type="dcterms:W3CDTF">2025-02-20T12:55:00Z</dcterms:modified>
</cp:coreProperties>
</file>