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047B" w14:textId="07921A59" w:rsidR="00B211F2" w:rsidRPr="00B211F2" w:rsidRDefault="00B211F2" w:rsidP="00033C85">
      <w:pPr>
        <w:jc w:val="right"/>
        <w:rPr>
          <w:rFonts w:cs="Times New Roman"/>
        </w:rPr>
      </w:pPr>
      <w:r>
        <w:rPr>
          <w:rFonts w:cs="Times New Roman"/>
        </w:rPr>
        <w:t xml:space="preserve">Załącznik nr </w:t>
      </w:r>
      <w:r w:rsidR="00033C85">
        <w:rPr>
          <w:rFonts w:cs="Times New Roman"/>
        </w:rPr>
        <w:t>5</w:t>
      </w:r>
      <w:r>
        <w:rPr>
          <w:rFonts w:cs="Times New Roman"/>
        </w:rPr>
        <w:t xml:space="preserve"> do SWZ</w:t>
      </w:r>
    </w:p>
    <w:p w14:paraId="23B461EC" w14:textId="7A2D8113" w:rsidR="00A55273" w:rsidRPr="00AF280B" w:rsidRDefault="00A55273" w:rsidP="00A55273">
      <w:pPr>
        <w:rPr>
          <w:rFonts w:cs="Times New Roman"/>
          <w:i/>
          <w:iCs/>
        </w:rPr>
      </w:pPr>
      <w:r w:rsidRPr="00AF280B">
        <w:rPr>
          <w:rFonts w:cs="Times New Roman"/>
          <w:i/>
          <w:iCs/>
        </w:rPr>
        <w:t>Znak sprawy: 1/ZP/P</w:t>
      </w:r>
      <w:r w:rsidR="0029720A">
        <w:rPr>
          <w:rFonts w:cs="Times New Roman"/>
          <w:i/>
          <w:iCs/>
        </w:rPr>
        <w:t>Z</w:t>
      </w:r>
      <w:r w:rsidRPr="00AF280B">
        <w:rPr>
          <w:rFonts w:cs="Times New Roman"/>
          <w:i/>
          <w:iCs/>
        </w:rPr>
        <w:t>N/2023</w:t>
      </w:r>
    </w:p>
    <w:p w14:paraId="5A1D606B" w14:textId="77777777" w:rsidR="00A55273" w:rsidRPr="00B211F2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77777777" w:rsidR="00A55273" w:rsidRPr="00AF280B" w:rsidRDefault="00CE41B7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  <w:sz w:val="26"/>
          <w:szCs w:val="26"/>
        </w:rPr>
        <w:t>WYKAZ  OSÓB  REALIZUJĄCYCH  ZAMÓWIENIE</w:t>
      </w:r>
    </w:p>
    <w:p w14:paraId="4EB556B4" w14:textId="77777777" w:rsidR="00A55273" w:rsidRPr="00AF280B" w:rsidRDefault="00A55273" w:rsidP="00A55273">
      <w:pPr>
        <w:pStyle w:val="Standard"/>
        <w:tabs>
          <w:tab w:val="left" w:pos="0"/>
        </w:tabs>
        <w:rPr>
          <w:rFonts w:cs="Times New Roman"/>
          <w:b/>
          <w:bCs/>
          <w:sz w:val="16"/>
          <w:szCs w:val="16"/>
        </w:rPr>
      </w:pPr>
    </w:p>
    <w:p w14:paraId="1DCC13EE" w14:textId="77777777" w:rsidR="00A55273" w:rsidRPr="00AF280B" w:rsidRDefault="00A55273" w:rsidP="00A55273">
      <w:pPr>
        <w:pStyle w:val="Standar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</w:rPr>
        <w:t xml:space="preserve">na Wykonanie robót budowlanych w formule „zaprojektuj i wybuduj” </w:t>
      </w:r>
    </w:p>
    <w:p w14:paraId="39255173" w14:textId="77777777" w:rsidR="00A55273" w:rsidRPr="00AF280B" w:rsidRDefault="00A55273" w:rsidP="00A55273">
      <w:pPr>
        <w:pStyle w:val="Standar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</w:rPr>
        <w:t>w ramach zadań inwestycyjnych pn.</w:t>
      </w:r>
    </w:p>
    <w:p w14:paraId="67B28743" w14:textId="77777777" w:rsidR="00A55273" w:rsidRPr="00AF280B" w:rsidRDefault="00A55273" w:rsidP="00A55273">
      <w:pPr>
        <w:pStyle w:val="Standar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</w:rPr>
        <w:t xml:space="preserve">Termomodernizacja budynków 16 i 18 Wojewódzkiego Szpitala Psychiatrycznego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1134"/>
        <w:gridCol w:w="1134"/>
      </w:tblGrid>
      <w:tr w:rsidR="00B211F2" w:rsidRPr="00AF280B" w14:paraId="5754BFDB" w14:textId="77777777" w:rsidTr="00B211F2">
        <w:trPr>
          <w:trHeight w:val="7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6626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Osoby skierowane do realizacji zamówienia </w:t>
            </w:r>
          </w:p>
          <w:p w14:paraId="2F6AA5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(Imię i nazwisko)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AC9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>Kwalifikacje zawodowe, uprawnienia, doświadczenie</w:t>
            </w:r>
          </w:p>
          <w:p w14:paraId="63B31D7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[w latach]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B340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Zakres</w:t>
            </w:r>
          </w:p>
          <w:p w14:paraId="3CAF879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wykonywanych</w:t>
            </w:r>
          </w:p>
          <w:p w14:paraId="34F1E1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czynności/</w:t>
            </w:r>
          </w:p>
          <w:p w14:paraId="3E5B714D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Funkcja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6605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Podstawa dysponowania osobami*</w:t>
            </w:r>
          </w:p>
        </w:tc>
      </w:tr>
      <w:tr w:rsidR="00B211F2" w:rsidRPr="00AF280B" w14:paraId="52EF1E92" w14:textId="77777777" w:rsidTr="00B211F2">
        <w:trPr>
          <w:trHeight w:val="274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0628" w14:textId="549C82BF" w:rsidR="00B211F2" w:rsidRPr="00B211F2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211F2">
              <w:rPr>
                <w:rFonts w:cs="Times New Roman"/>
                <w:b/>
                <w:bCs/>
                <w:sz w:val="22"/>
                <w:szCs w:val="22"/>
              </w:rPr>
              <w:t xml:space="preserve">ROBOTY </w:t>
            </w:r>
            <w:r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  <w:r w:rsidRPr="00B211F2">
              <w:rPr>
                <w:rFonts w:cs="Times New Roman"/>
                <w:b/>
                <w:bCs/>
                <w:sz w:val="22"/>
                <w:szCs w:val="22"/>
              </w:rPr>
              <w:t>PROJEKTOWE</w:t>
            </w:r>
          </w:p>
        </w:tc>
      </w:tr>
      <w:tr w:rsidR="00B211F2" w:rsidRPr="00AF280B" w14:paraId="34CFEE56" w14:textId="77777777" w:rsidTr="00B211F2">
        <w:trPr>
          <w:trHeight w:val="18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830A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F65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Projektant główny posiadający:</w:t>
            </w:r>
          </w:p>
          <w:p w14:paraId="40C6598B" w14:textId="4E8F131A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uprawnienia budowlane do projektowania w specjalności architektonicznej </w:t>
            </w:r>
            <w:r>
              <w:rPr>
                <w:rFonts w:cs="Times New Roman"/>
                <w:bCs/>
                <w:sz w:val="22"/>
                <w:szCs w:val="22"/>
              </w:rPr>
              <w:t>–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bez ograniczeń</w:t>
            </w:r>
            <w:r w:rsidRPr="00AF280B">
              <w:rPr>
                <w:rFonts w:cs="Times New Roman"/>
                <w:bCs/>
                <w:sz w:val="22"/>
                <w:szCs w:val="22"/>
                <w:u w:val="single"/>
              </w:rPr>
              <w:t>;</w:t>
            </w:r>
          </w:p>
          <w:p w14:paraId="1465F45A" w14:textId="201A5FF0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..................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sz w:val="22"/>
                <w:szCs w:val="22"/>
              </w:rPr>
              <w:t>w projektowaniu po uzyskaniu uprawnień;</w:t>
            </w:r>
          </w:p>
          <w:p w14:paraId="265BE5C8" w14:textId="592E0E2C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 xml:space="preserve">.................. </w:t>
            </w:r>
            <w:r w:rsidRPr="00AF280B">
              <w:rPr>
                <w:rFonts w:cs="Times New Roman"/>
                <w:sz w:val="22"/>
                <w:szCs w:val="22"/>
              </w:rPr>
              <w:t>wykonanych dokumentacji projektowych (tożsamych z przedmiotem zamówienia w okresie ostatnich 5 lat przed upływem terminu składania ofert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Cs/>
                <w:sz w:val="22"/>
                <w:szCs w:val="22"/>
              </w:rPr>
              <w:t>(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 xml:space="preserve">wartość </w:t>
            </w:r>
            <w:r>
              <w:rPr>
                <w:rFonts w:cs="Times New Roman"/>
                <w:bCs/>
                <w:i/>
                <w:iCs/>
                <w:sz w:val="22"/>
                <w:szCs w:val="22"/>
              </w:rPr>
              <w:t xml:space="preserve">projektowanego 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za</w:t>
            </w:r>
            <w:r>
              <w:rPr>
                <w:rFonts w:cs="Times New Roman"/>
                <w:bCs/>
                <w:i/>
                <w:iCs/>
                <w:sz w:val="22"/>
                <w:szCs w:val="22"/>
              </w:rPr>
              <w:t>dania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 xml:space="preserve"> minimum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cs="Times New Roman"/>
                <w:bCs/>
                <w:i/>
                <w:iCs/>
                <w:sz w:val="22"/>
                <w:szCs w:val="22"/>
              </w:rPr>
              <w:t>30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0 000 zł brutto każda)</w:t>
            </w:r>
          </w:p>
          <w:p w14:paraId="2E8AEF44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D3BB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601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18116D29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E4D7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E5F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Projektant posiadający:</w:t>
            </w:r>
          </w:p>
          <w:p w14:paraId="7D634695" w14:textId="33BF65F3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projektowania w specjalności konstrukcyjno-budowlanej </w:t>
            </w:r>
            <w:r>
              <w:rPr>
                <w:rFonts w:cs="Times New Roman"/>
                <w:sz w:val="22"/>
                <w:szCs w:val="22"/>
              </w:rPr>
              <w:t xml:space="preserve">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6497C1E1" w14:textId="56E29469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..................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w projektowaniu po uzyskaniu uprawnień;</w:t>
            </w:r>
          </w:p>
          <w:p w14:paraId="2CF5C967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4723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F7EF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08D24CD6" w14:textId="77777777" w:rsidTr="00B211F2">
        <w:trPr>
          <w:trHeight w:val="267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ADBE" w14:textId="2FB1ED13" w:rsidR="00B211F2" w:rsidRPr="00B211F2" w:rsidRDefault="00B211F2" w:rsidP="00B211F2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ROBOTY  BUDOWLANE</w:t>
            </w:r>
          </w:p>
        </w:tc>
      </w:tr>
      <w:tr w:rsidR="00B211F2" w:rsidRPr="00AF280B" w14:paraId="0EF55885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542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77E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Kierownik budowy, posiadający:</w:t>
            </w:r>
          </w:p>
          <w:p w14:paraId="08D97580" w14:textId="57FA5A3C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>kierowania robotami określonymi przepisami Prawa budowlanego w specjalności konstrukcyjno-budowlanej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97D5E08" w14:textId="1010A0AD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  <w:r w:rsidR="00D625E0">
              <w:rPr>
                <w:rFonts w:cs="Times New Roman"/>
                <w:sz w:val="22"/>
                <w:szCs w:val="22"/>
              </w:rPr>
              <w:t>w kierowaniu robotami</w:t>
            </w:r>
          </w:p>
          <w:p w14:paraId="798D2B06" w14:textId="54446214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pełnił funkcje kierownika budowy (tożsamej z przedmiotem zamówienia) w okresie ostatnich 5 lat przed upływem terminu składania ofert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Cs/>
                <w:sz w:val="22"/>
                <w:szCs w:val="22"/>
              </w:rPr>
              <w:t>(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wartość zamówienia minimum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="00D251A0">
              <w:rPr>
                <w:rFonts w:cs="Times New Roman"/>
                <w:bCs/>
                <w:i/>
                <w:iCs/>
                <w:sz w:val="22"/>
                <w:szCs w:val="22"/>
              </w:rPr>
              <w:t>3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00 000 zł brutto każda)</w:t>
            </w:r>
          </w:p>
          <w:p w14:paraId="37B88861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CD2D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0C50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43D3AD19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DE0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E8E" w14:textId="77777777" w:rsidR="00B211F2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Kierownik robót, posiadający:</w:t>
            </w:r>
          </w:p>
          <w:p w14:paraId="2D5089CA" w14:textId="302C9075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 xml:space="preserve">pełnienia samodzielnych funkcji określonych przepisami Prawa budowlanego w specjalności instalacyjnej w zakresie sieci, instalacji i urządzeń elektrycznych i elektroenergetycznych 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A9AC5C8" w14:textId="4D80D0E5" w:rsidR="00B211F2" w:rsidRPr="00B211F2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</w:t>
            </w:r>
            <w:r w:rsidR="00D625E0">
              <w:rPr>
                <w:rFonts w:cs="Times New Roman"/>
                <w:b/>
                <w:bCs/>
                <w:sz w:val="22"/>
                <w:szCs w:val="22"/>
              </w:rPr>
              <w:t>.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 xml:space="preserve">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</w:p>
          <w:p w14:paraId="1730C108" w14:textId="208E9FF2" w:rsidR="00B211F2" w:rsidRPr="00AF280B" w:rsidRDefault="00B211F2" w:rsidP="00B211F2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FC57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646E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</w:tbl>
    <w:p w14:paraId="755198BD" w14:textId="77777777" w:rsidR="00360ECF" w:rsidRPr="00AF280B" w:rsidRDefault="00A55273" w:rsidP="00CE41B7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</w:rPr>
        <w:t>w Złotoryi wraz z wymianą poszycia dachu</w:t>
      </w:r>
    </w:p>
    <w:p w14:paraId="565D943A" w14:textId="77777777" w:rsidR="00CE41B7" w:rsidRPr="00AF280B" w:rsidRDefault="00CE41B7" w:rsidP="00AF280B">
      <w:pPr>
        <w:ind w:left="-142"/>
        <w:jc w:val="both"/>
        <w:rPr>
          <w:rFonts w:cs="Times New Roman"/>
          <w:sz w:val="20"/>
          <w:szCs w:val="20"/>
        </w:rPr>
      </w:pPr>
      <w:r w:rsidRPr="00AF280B">
        <w:rPr>
          <w:rFonts w:cs="Times New Roman"/>
          <w:b/>
          <w:bCs/>
          <w:sz w:val="20"/>
          <w:szCs w:val="20"/>
        </w:rPr>
        <w:t>*</w:t>
      </w:r>
      <w:r w:rsidRPr="00AF280B">
        <w:rPr>
          <w:rFonts w:cs="Times New Roman"/>
          <w:sz w:val="20"/>
          <w:szCs w:val="20"/>
        </w:rPr>
        <w:t xml:space="preserve">Należy określić podstawę do dysponowania wskazaną osoba, np. pracownik własny (umowa o pracę), umowa zlecenie, umowa o dzieło, pracownik oddany do dyspozycji przez inny podmiot. </w:t>
      </w:r>
    </w:p>
    <w:p w14:paraId="5F0C61CA" w14:textId="77777777" w:rsidR="00A55273" w:rsidRDefault="00A55273" w:rsidP="00A55273">
      <w:pPr>
        <w:pStyle w:val="Standard"/>
      </w:pPr>
    </w:p>
    <w:p w14:paraId="791071B9" w14:textId="77777777" w:rsidR="00CE41B7" w:rsidRDefault="00CE41B7" w:rsidP="00A55273">
      <w:pPr>
        <w:pStyle w:val="Standard"/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E7155" w14:textId="77777777" w:rsidR="00D17477" w:rsidRDefault="00D17477">
      <w:r>
        <w:separator/>
      </w:r>
    </w:p>
  </w:endnote>
  <w:endnote w:type="continuationSeparator" w:id="0">
    <w:p w14:paraId="6FB4F391" w14:textId="77777777" w:rsidR="00D17477" w:rsidRDefault="00D17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4466D" w14:textId="77777777" w:rsidR="00D17477" w:rsidRDefault="00D17477">
      <w:r>
        <w:rPr>
          <w:color w:val="000000"/>
        </w:rPr>
        <w:separator/>
      </w:r>
    </w:p>
  </w:footnote>
  <w:footnote w:type="continuationSeparator" w:id="0">
    <w:p w14:paraId="341CB5FC" w14:textId="77777777" w:rsidR="00D17477" w:rsidRDefault="00D17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1"/>
  </w:num>
  <w:num w:numId="2" w16cid:durableId="418066909">
    <w:abstractNumId w:val="9"/>
  </w:num>
  <w:num w:numId="3" w16cid:durableId="795369775">
    <w:abstractNumId w:val="2"/>
  </w:num>
  <w:num w:numId="4" w16cid:durableId="595093769">
    <w:abstractNumId w:val="14"/>
  </w:num>
  <w:num w:numId="5" w16cid:durableId="1091241275">
    <w:abstractNumId w:val="6"/>
  </w:num>
  <w:num w:numId="6" w16cid:durableId="1263151026">
    <w:abstractNumId w:val="0"/>
  </w:num>
  <w:num w:numId="7" w16cid:durableId="9068962">
    <w:abstractNumId w:val="13"/>
  </w:num>
  <w:num w:numId="8" w16cid:durableId="1622371257">
    <w:abstractNumId w:val="1"/>
  </w:num>
  <w:num w:numId="9" w16cid:durableId="1444765756">
    <w:abstractNumId w:val="8"/>
  </w:num>
  <w:num w:numId="10" w16cid:durableId="415981311">
    <w:abstractNumId w:val="7"/>
  </w:num>
  <w:num w:numId="11" w16cid:durableId="568075892">
    <w:abstractNumId w:val="16"/>
  </w:num>
  <w:num w:numId="12" w16cid:durableId="1667515618">
    <w:abstractNumId w:val="5"/>
  </w:num>
  <w:num w:numId="13" w16cid:durableId="1558472619">
    <w:abstractNumId w:val="12"/>
  </w:num>
  <w:num w:numId="14" w16cid:durableId="1399132110">
    <w:abstractNumId w:val="10"/>
  </w:num>
  <w:num w:numId="15" w16cid:durableId="292371998">
    <w:abstractNumId w:val="15"/>
  </w:num>
  <w:num w:numId="16" w16cid:durableId="1222523268">
    <w:abstractNumId w:val="3"/>
  </w:num>
  <w:num w:numId="17" w16cid:durableId="1172137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3C85"/>
    <w:rsid w:val="00036894"/>
    <w:rsid w:val="00072BB5"/>
    <w:rsid w:val="00196716"/>
    <w:rsid w:val="0021168B"/>
    <w:rsid w:val="00213EDD"/>
    <w:rsid w:val="0029720A"/>
    <w:rsid w:val="002E16BC"/>
    <w:rsid w:val="002E561C"/>
    <w:rsid w:val="003340AA"/>
    <w:rsid w:val="00360ECF"/>
    <w:rsid w:val="00423523"/>
    <w:rsid w:val="004453C3"/>
    <w:rsid w:val="004C1A51"/>
    <w:rsid w:val="00515360"/>
    <w:rsid w:val="005709B6"/>
    <w:rsid w:val="00602342"/>
    <w:rsid w:val="00694590"/>
    <w:rsid w:val="006D098A"/>
    <w:rsid w:val="007108A5"/>
    <w:rsid w:val="007164A5"/>
    <w:rsid w:val="007375E8"/>
    <w:rsid w:val="007D68DE"/>
    <w:rsid w:val="00875EF6"/>
    <w:rsid w:val="00886B82"/>
    <w:rsid w:val="00894ABB"/>
    <w:rsid w:val="008E015A"/>
    <w:rsid w:val="008F0CF7"/>
    <w:rsid w:val="00911850"/>
    <w:rsid w:val="009233B7"/>
    <w:rsid w:val="009C6A67"/>
    <w:rsid w:val="009D56EE"/>
    <w:rsid w:val="00A02C0F"/>
    <w:rsid w:val="00A14A5D"/>
    <w:rsid w:val="00A55273"/>
    <w:rsid w:val="00AF280B"/>
    <w:rsid w:val="00AF4455"/>
    <w:rsid w:val="00B211F2"/>
    <w:rsid w:val="00B32CC1"/>
    <w:rsid w:val="00B82BB4"/>
    <w:rsid w:val="00BD4D41"/>
    <w:rsid w:val="00C20871"/>
    <w:rsid w:val="00CB45DD"/>
    <w:rsid w:val="00CD1C0D"/>
    <w:rsid w:val="00CE41B7"/>
    <w:rsid w:val="00D17477"/>
    <w:rsid w:val="00D251A0"/>
    <w:rsid w:val="00D625E0"/>
    <w:rsid w:val="00D93CC1"/>
    <w:rsid w:val="00E15DF0"/>
    <w:rsid w:val="00E315CB"/>
    <w:rsid w:val="00E56695"/>
    <w:rsid w:val="00E7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8</cp:revision>
  <cp:lastPrinted>2021-09-21T08:56:00Z</cp:lastPrinted>
  <dcterms:created xsi:type="dcterms:W3CDTF">2023-02-22T13:23:00Z</dcterms:created>
  <dcterms:modified xsi:type="dcterms:W3CDTF">2023-03-07T08:03:00Z</dcterms:modified>
</cp:coreProperties>
</file>